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921"/>
        <w:gridCol w:w="1980"/>
        <w:gridCol w:w="5262"/>
      </w:tblGrid>
      <w:tr w:rsidR="006A3780" w:rsidTr="006A3780">
        <w:tc>
          <w:tcPr>
            <w:tcW w:w="9163" w:type="dxa"/>
            <w:gridSpan w:val="3"/>
          </w:tcPr>
          <w:p w:rsidR="006A3780" w:rsidRDefault="006A3780" w:rsidP="00171D41">
            <w:r>
              <w:t>A day for the Y5 class at the moment could look like:</w:t>
            </w:r>
          </w:p>
        </w:tc>
      </w:tr>
      <w:tr w:rsidR="006A3780" w:rsidTr="006A3780">
        <w:tc>
          <w:tcPr>
            <w:tcW w:w="1921" w:type="dxa"/>
          </w:tcPr>
          <w:p w:rsidR="006A3780" w:rsidRDefault="006A3780" w:rsidP="00171D41">
            <w:pPr>
              <w:jc w:val="center"/>
            </w:pPr>
            <w:r>
              <w:t>Time</w:t>
            </w:r>
          </w:p>
        </w:tc>
        <w:tc>
          <w:tcPr>
            <w:tcW w:w="1980" w:type="dxa"/>
          </w:tcPr>
          <w:p w:rsidR="006A3780" w:rsidRDefault="006A3780" w:rsidP="00171D41">
            <w:pPr>
              <w:jc w:val="center"/>
            </w:pPr>
            <w:r>
              <w:t>What are we doing?</w:t>
            </w:r>
          </w:p>
        </w:tc>
        <w:tc>
          <w:tcPr>
            <w:tcW w:w="5262" w:type="dxa"/>
          </w:tcPr>
          <w:p w:rsidR="006A3780" w:rsidRDefault="006A3780" w:rsidP="00171D41">
            <w:pPr>
              <w:jc w:val="center"/>
            </w:pPr>
            <w:r>
              <w:t>Activity choices</w:t>
            </w:r>
          </w:p>
        </w:tc>
      </w:tr>
      <w:tr w:rsidR="006A3780" w:rsidTr="006A3780">
        <w:tc>
          <w:tcPr>
            <w:tcW w:w="1921" w:type="dxa"/>
            <w:shd w:val="clear" w:color="auto" w:fill="00B0F0"/>
          </w:tcPr>
          <w:p w:rsidR="006A3780" w:rsidRDefault="006A3780" w:rsidP="00171D41">
            <w:r>
              <w:t>9.00-10.00am</w:t>
            </w:r>
          </w:p>
        </w:tc>
        <w:tc>
          <w:tcPr>
            <w:tcW w:w="1980" w:type="dxa"/>
            <w:shd w:val="clear" w:color="auto" w:fill="00B0F0"/>
          </w:tcPr>
          <w:p w:rsidR="006A3780" w:rsidRDefault="006A3780" w:rsidP="00171D41">
            <w:r>
              <w:t>Active / Motivate Time</w:t>
            </w:r>
          </w:p>
        </w:tc>
        <w:tc>
          <w:tcPr>
            <w:tcW w:w="5262" w:type="dxa"/>
            <w:shd w:val="clear" w:color="auto" w:fill="00B0F0"/>
          </w:tcPr>
          <w:p w:rsidR="006A3780" w:rsidRDefault="006A3780" w:rsidP="00171D41">
            <w:r>
              <w:t>Join Joe Wicks – The Body Coach TV – you tube –for his daily workout or choose one of the activities in the blue boxes.</w:t>
            </w:r>
          </w:p>
        </w:tc>
      </w:tr>
      <w:tr w:rsidR="006A3780" w:rsidTr="006A3780">
        <w:tc>
          <w:tcPr>
            <w:tcW w:w="1921" w:type="dxa"/>
            <w:shd w:val="clear" w:color="auto" w:fill="FFC000"/>
          </w:tcPr>
          <w:p w:rsidR="006A3780" w:rsidRDefault="006A3780" w:rsidP="00171D41">
            <w:r>
              <w:t>10.00-10.30am</w:t>
            </w:r>
          </w:p>
        </w:tc>
        <w:tc>
          <w:tcPr>
            <w:tcW w:w="1980" w:type="dxa"/>
            <w:shd w:val="clear" w:color="auto" w:fill="FFC000"/>
          </w:tcPr>
          <w:p w:rsidR="006A3780" w:rsidRDefault="006A3780" w:rsidP="00171D41">
            <w:r>
              <w:t>Reading Time</w:t>
            </w:r>
          </w:p>
        </w:tc>
        <w:tc>
          <w:tcPr>
            <w:tcW w:w="5262" w:type="dxa"/>
            <w:shd w:val="clear" w:color="auto" w:fill="FFC000"/>
          </w:tcPr>
          <w:p w:rsidR="006A3780" w:rsidRDefault="006A3780" w:rsidP="00171D41">
            <w:r>
              <w:t xml:space="preserve">Read a Collins e-book </w:t>
            </w:r>
            <w:hyperlink r:id="rId7" w:history="1">
              <w:r w:rsidRPr="00BB4D3E">
                <w:rPr>
                  <w:rStyle w:val="Hyperlink"/>
                </w:rPr>
                <w:t>https://collins.co.uk/pages/support-learning-at-home</w:t>
              </w:r>
            </w:hyperlink>
            <w:r>
              <w:t xml:space="preserve"> or choose one of the activities in the orange boxes.</w:t>
            </w:r>
          </w:p>
        </w:tc>
      </w:tr>
      <w:tr w:rsidR="006A3780" w:rsidTr="006A3780">
        <w:tc>
          <w:tcPr>
            <w:tcW w:w="1921" w:type="dxa"/>
            <w:shd w:val="clear" w:color="auto" w:fill="00B050"/>
          </w:tcPr>
          <w:p w:rsidR="006A3780" w:rsidRDefault="006A3780" w:rsidP="00171D41">
            <w:r>
              <w:t>11.00-12.00pm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r w:rsidR="006A3780" w:rsidTr="006A3780">
        <w:tc>
          <w:tcPr>
            <w:tcW w:w="1921" w:type="dxa"/>
          </w:tcPr>
          <w:p w:rsidR="006A3780" w:rsidRDefault="006A3780" w:rsidP="00171D41">
            <w:r>
              <w:t>12.00-12.30pm</w:t>
            </w:r>
          </w:p>
        </w:tc>
        <w:tc>
          <w:tcPr>
            <w:tcW w:w="1980" w:type="dxa"/>
          </w:tcPr>
          <w:p w:rsidR="006A3780" w:rsidRDefault="006A3780" w:rsidP="00171D41">
            <w:r>
              <w:t>Lunch</w:t>
            </w:r>
          </w:p>
        </w:tc>
        <w:tc>
          <w:tcPr>
            <w:tcW w:w="5262" w:type="dxa"/>
          </w:tcPr>
          <w:p w:rsidR="006A3780" w:rsidRDefault="006A3780" w:rsidP="00171D41">
            <w:r>
              <w:t>Help make lunch, set the table and put everything away.</w:t>
            </w:r>
          </w:p>
        </w:tc>
      </w:tr>
      <w:tr w:rsidR="006A3780" w:rsidTr="006A3780">
        <w:tc>
          <w:tcPr>
            <w:tcW w:w="1921" w:type="dxa"/>
          </w:tcPr>
          <w:p w:rsidR="006A3780" w:rsidRDefault="006A3780" w:rsidP="00171D41">
            <w:r>
              <w:t>12.30-1.00pm</w:t>
            </w:r>
          </w:p>
        </w:tc>
        <w:tc>
          <w:tcPr>
            <w:tcW w:w="1980" w:type="dxa"/>
          </w:tcPr>
          <w:p w:rsidR="006A3780" w:rsidRDefault="006A3780" w:rsidP="00171D41">
            <w:r>
              <w:t>Free Play</w:t>
            </w:r>
          </w:p>
        </w:tc>
        <w:tc>
          <w:tcPr>
            <w:tcW w:w="5262" w:type="dxa"/>
          </w:tcPr>
          <w:p w:rsidR="006A3780" w:rsidRDefault="006A3780" w:rsidP="00171D41">
            <w:r>
              <w:t>Have a rest and play with some toys or relax.</w:t>
            </w:r>
          </w:p>
        </w:tc>
      </w:tr>
      <w:tr w:rsidR="006A3780" w:rsidTr="006A3780">
        <w:tc>
          <w:tcPr>
            <w:tcW w:w="1921" w:type="dxa"/>
            <w:shd w:val="clear" w:color="auto" w:fill="FFFF00"/>
          </w:tcPr>
          <w:p w:rsidR="006A3780" w:rsidRDefault="006A3780" w:rsidP="00171D41">
            <w:r>
              <w:t>1.00-2.00pm</w:t>
            </w:r>
          </w:p>
        </w:tc>
        <w:tc>
          <w:tcPr>
            <w:tcW w:w="1980" w:type="dxa"/>
            <w:shd w:val="clear" w:color="auto" w:fill="FFFF00"/>
          </w:tcPr>
          <w:p w:rsidR="006A3780" w:rsidRDefault="006A3780" w:rsidP="00171D41">
            <w:r>
              <w:t>Creative Time</w:t>
            </w:r>
          </w:p>
        </w:tc>
        <w:tc>
          <w:tcPr>
            <w:tcW w:w="5262" w:type="dxa"/>
            <w:shd w:val="clear" w:color="auto" w:fill="FFFF00"/>
          </w:tcPr>
          <w:p w:rsidR="006A3780" w:rsidRDefault="006A3780" w:rsidP="00171D41">
            <w:r>
              <w:t>Choose one of the activities in the yellow boxes.</w:t>
            </w:r>
          </w:p>
        </w:tc>
      </w:tr>
      <w:tr w:rsidR="006A3780" w:rsidTr="006A3780">
        <w:tc>
          <w:tcPr>
            <w:tcW w:w="1921" w:type="dxa"/>
            <w:shd w:val="clear" w:color="auto" w:fill="00B050"/>
          </w:tcPr>
          <w:p w:rsidR="006A3780" w:rsidRDefault="006A3780" w:rsidP="00171D41">
            <w:r>
              <w:t>2.00-3.00pm</w:t>
            </w:r>
          </w:p>
        </w:tc>
        <w:tc>
          <w:tcPr>
            <w:tcW w:w="1980" w:type="dxa"/>
            <w:shd w:val="clear" w:color="auto" w:fill="00B050"/>
          </w:tcPr>
          <w:p w:rsidR="006A3780" w:rsidRDefault="006A3780" w:rsidP="00171D41">
            <w:r>
              <w:t>Learning Time</w:t>
            </w:r>
          </w:p>
        </w:tc>
        <w:tc>
          <w:tcPr>
            <w:tcW w:w="5262" w:type="dxa"/>
            <w:shd w:val="clear" w:color="auto" w:fill="00B050"/>
          </w:tcPr>
          <w:p w:rsidR="006A3780" w:rsidRDefault="006A3780" w:rsidP="00171D41">
            <w:r>
              <w:t>Choose one of the activities in the green boxes.</w:t>
            </w:r>
          </w:p>
        </w:tc>
      </w:tr>
    </w:tbl>
    <w:p w:rsidR="006A3780" w:rsidRDefault="006A3780" w:rsidP="006A3780"/>
    <w:tbl>
      <w:tblPr>
        <w:tblStyle w:val="TableGrid"/>
        <w:tblW w:w="0" w:type="auto"/>
        <w:tblInd w:w="137" w:type="dxa"/>
        <w:tblLayout w:type="fixed"/>
        <w:tblLook w:val="04A0" w:firstRow="1" w:lastRow="0" w:firstColumn="1" w:lastColumn="0" w:noHBand="0" w:noVBand="1"/>
      </w:tblPr>
      <w:tblGrid>
        <w:gridCol w:w="2552"/>
        <w:gridCol w:w="2616"/>
        <w:gridCol w:w="1778"/>
        <w:gridCol w:w="1933"/>
      </w:tblGrid>
      <w:tr w:rsidR="00092CFC" w:rsidTr="0007108A">
        <w:trPr>
          <w:trHeight w:val="540"/>
        </w:trPr>
        <w:tc>
          <w:tcPr>
            <w:tcW w:w="2552" w:type="dxa"/>
          </w:tcPr>
          <w:p w:rsidR="006A3780" w:rsidRDefault="006A3780">
            <w:r>
              <w:t>Learning Time</w:t>
            </w:r>
          </w:p>
        </w:tc>
        <w:tc>
          <w:tcPr>
            <w:tcW w:w="2616" w:type="dxa"/>
          </w:tcPr>
          <w:p w:rsidR="006A3780" w:rsidRDefault="006A3780">
            <w:r>
              <w:t>Creative Time</w:t>
            </w:r>
          </w:p>
        </w:tc>
        <w:tc>
          <w:tcPr>
            <w:tcW w:w="1778" w:type="dxa"/>
          </w:tcPr>
          <w:p w:rsidR="006A3780" w:rsidRDefault="006A3780">
            <w:r>
              <w:t>Active/Motivate time</w:t>
            </w:r>
          </w:p>
          <w:p w:rsidR="00E97CDA" w:rsidRDefault="00E97CDA"/>
        </w:tc>
        <w:tc>
          <w:tcPr>
            <w:tcW w:w="1933" w:type="dxa"/>
          </w:tcPr>
          <w:p w:rsidR="006A3780" w:rsidRDefault="006A3780">
            <w:r>
              <w:t>Reading time</w:t>
            </w:r>
          </w:p>
        </w:tc>
      </w:tr>
      <w:tr w:rsidR="00E97CDA" w:rsidTr="00786093">
        <w:trPr>
          <w:trHeight w:val="525"/>
        </w:trPr>
        <w:tc>
          <w:tcPr>
            <w:tcW w:w="8879" w:type="dxa"/>
            <w:gridSpan w:val="4"/>
            <w:shd w:val="clear" w:color="auto" w:fill="C9C9C9" w:themeFill="accent3" w:themeFillTint="99"/>
          </w:tcPr>
          <w:p w:rsidR="00E97CDA" w:rsidRDefault="00E97CDA" w:rsidP="00E97CDA">
            <w:r>
              <w:t xml:space="preserve">Check out what BBC </w:t>
            </w:r>
            <w:proofErr w:type="spellStart"/>
            <w:r>
              <w:t>Bitesize</w:t>
            </w:r>
            <w:proofErr w:type="spellEnd"/>
            <w:r>
              <w:t xml:space="preserve"> have produced. There are daily English and Maths lessons as well as other subjects that might be a lot of fun. Just click on the year 5 daily lessons.</w:t>
            </w:r>
          </w:p>
          <w:p w:rsidR="00E97CDA" w:rsidRDefault="00581A1B" w:rsidP="00E97CDA">
            <w:pPr>
              <w:jc w:val="center"/>
            </w:pPr>
            <w:hyperlink r:id="rId8" w:history="1">
              <w:r w:rsidR="00E97CDA">
                <w:rPr>
                  <w:rStyle w:val="Hyperlink"/>
                </w:rPr>
                <w:t>https://www.bbc.co.uk/bitesize/dailylessons</w:t>
              </w:r>
            </w:hyperlink>
          </w:p>
          <w:p w:rsidR="00E97CDA" w:rsidRDefault="00E97CDA" w:rsidP="00E97CDA"/>
        </w:tc>
      </w:tr>
      <w:tr w:rsidR="00C74BA0" w:rsidTr="0007108A">
        <w:tc>
          <w:tcPr>
            <w:tcW w:w="2552" w:type="dxa"/>
            <w:shd w:val="clear" w:color="auto" w:fill="00B050"/>
          </w:tcPr>
          <w:p w:rsidR="00786093" w:rsidRDefault="00786093" w:rsidP="006A3780">
            <w:pPr>
              <w:jc w:val="center"/>
              <w:rPr>
                <w:b/>
                <w:u w:val="single"/>
              </w:rPr>
            </w:pPr>
            <w:r>
              <w:rPr>
                <w:b/>
                <w:u w:val="single"/>
              </w:rPr>
              <w:t>SUPER SENTENCE STACKERS</w:t>
            </w:r>
          </w:p>
          <w:p w:rsidR="006A3780" w:rsidRPr="005D36C8" w:rsidRDefault="006A3780" w:rsidP="006A3780">
            <w:pPr>
              <w:jc w:val="center"/>
              <w:rPr>
                <w:b/>
                <w:u w:val="single"/>
              </w:rPr>
            </w:pPr>
            <w:r w:rsidRPr="005D36C8">
              <w:rPr>
                <w:b/>
                <w:u w:val="single"/>
              </w:rPr>
              <w:t>LIVE WRITING LESSONS!</w:t>
            </w:r>
          </w:p>
          <w:p w:rsidR="006A3780" w:rsidRDefault="00E97CDA" w:rsidP="006A3780">
            <w:r>
              <w:t>Become a ‘Super Sentence Stacker’! Learn from the master!</w:t>
            </w:r>
          </w:p>
          <w:p w:rsidR="0007108A" w:rsidRDefault="0007108A" w:rsidP="006A3780">
            <w:r>
              <w:t xml:space="preserve">Log in each day at 9:45am. One of these lessons a week will definitely sharpen your writing skills. </w:t>
            </w:r>
            <w:r w:rsidRPr="00AF547C">
              <w:rPr>
                <w:b/>
              </w:rPr>
              <w:t>I can’t recommend this enough. IT IS AMAZING (in my opinion!)</w:t>
            </w:r>
          </w:p>
          <w:p w:rsidR="006A3780" w:rsidRDefault="006A3780" w:rsidP="006A3780">
            <w:r>
              <w:t>Subscribe to the You tube channel</w:t>
            </w:r>
          </w:p>
          <w:p w:rsidR="00C74BA0" w:rsidRDefault="00581A1B" w:rsidP="0007108A">
            <w:pPr>
              <w:ind w:left="18" w:right="18"/>
              <w:rPr>
                <w:rStyle w:val="Hyperlink"/>
              </w:rPr>
            </w:pPr>
            <w:hyperlink r:id="rId9" w:history="1">
              <w:r w:rsidR="006A3780">
                <w:rPr>
                  <w:rStyle w:val="Hyperlink"/>
                </w:rPr>
                <w:t>www.youtube.com/c/thetrainingspace</w:t>
              </w:r>
            </w:hyperlink>
          </w:p>
          <w:p w:rsidR="0007108A" w:rsidRPr="0007108A" w:rsidRDefault="0007108A" w:rsidP="0007108A">
            <w:pPr>
              <w:ind w:left="18" w:right="18"/>
              <w:rPr>
                <w:color w:val="0563C1" w:themeColor="hyperlink"/>
                <w:u w:val="single"/>
              </w:rPr>
            </w:pPr>
          </w:p>
          <w:p w:rsidR="0014274D" w:rsidRDefault="0014274D" w:rsidP="006A3780">
            <w:r>
              <w:t>Email me any of your writing pieces.</w:t>
            </w:r>
          </w:p>
          <w:p w:rsidR="00C74BA0" w:rsidRDefault="00C430F1" w:rsidP="006A3780">
            <w:pPr>
              <w:jc w:val="center"/>
              <w:rPr>
                <w:b/>
                <w:u w:val="single"/>
              </w:rPr>
            </w:pPr>
            <w:r>
              <w:rPr>
                <w:b/>
                <w:u w:val="single"/>
              </w:rPr>
              <w:lastRenderedPageBreak/>
              <w:t>SENTENCE OPENER</w:t>
            </w:r>
          </w:p>
          <w:p w:rsidR="00C430F1" w:rsidRDefault="00C430F1" w:rsidP="00C430F1">
            <w:r w:rsidRPr="00C430F1">
              <w:rPr>
                <w:b/>
                <w:i/>
              </w:rPr>
              <w:t>It began on a Friday, as strange things often do. This particular Friday turned out to be stranger than most.</w:t>
            </w:r>
            <w:r>
              <w:rPr>
                <w:b/>
                <w:i/>
              </w:rPr>
              <w:t xml:space="preserve"> </w:t>
            </w:r>
          </w:p>
          <w:p w:rsidR="00C430F1" w:rsidRDefault="00C430F1" w:rsidP="00C430F1"/>
          <w:p w:rsidR="00C430F1" w:rsidRPr="00C430F1" w:rsidRDefault="00C430F1" w:rsidP="00C430F1">
            <w:r>
              <w:t>This is the opening sentence from ‘Who let the Gods out.’ I would like you to have a go at completing the story. Remember: fabulous vocab, accurate punctuation and different sentence types. Can you put a simile in? Go for it! Let your imaginations go WILD!</w:t>
            </w:r>
          </w:p>
          <w:p w:rsidR="00C430F1" w:rsidRDefault="00C430F1" w:rsidP="00C430F1">
            <w:pPr>
              <w:rPr>
                <w:b/>
                <w:u w:val="single"/>
              </w:rPr>
            </w:pPr>
          </w:p>
          <w:p w:rsidR="00C74BA0" w:rsidRDefault="00C74BA0" w:rsidP="006A3780"/>
          <w:p w:rsidR="0039250E" w:rsidRDefault="002B62EB" w:rsidP="002B62EB">
            <w:pPr>
              <w:jc w:val="center"/>
              <w:rPr>
                <w:b/>
                <w:u w:val="single"/>
              </w:rPr>
            </w:pPr>
            <w:r w:rsidRPr="00EE78B6">
              <w:rPr>
                <w:b/>
                <w:u w:val="single"/>
              </w:rPr>
              <w:t>MATHS LESSON</w:t>
            </w:r>
            <w:r w:rsidR="0039250E">
              <w:rPr>
                <w:b/>
                <w:u w:val="single"/>
              </w:rPr>
              <w:t xml:space="preserve"> with </w:t>
            </w:r>
          </w:p>
          <w:p w:rsidR="0007108A" w:rsidRPr="0007108A" w:rsidRDefault="0039250E" w:rsidP="0007108A">
            <w:pPr>
              <w:jc w:val="center"/>
              <w:rPr>
                <w:b/>
                <w:u w:val="single"/>
              </w:rPr>
            </w:pPr>
            <w:r>
              <w:rPr>
                <w:b/>
                <w:u w:val="single"/>
              </w:rPr>
              <w:t>WHITE ROSE</w:t>
            </w:r>
          </w:p>
          <w:p w:rsidR="0039250E" w:rsidRPr="0039250E" w:rsidRDefault="0007108A" w:rsidP="0039250E">
            <w:pPr>
              <w:rPr>
                <w:rStyle w:val="Hyperlink"/>
                <w:color w:val="000000" w:themeColor="text1"/>
                <w:u w:val="none"/>
              </w:rPr>
            </w:pPr>
            <w:r>
              <w:rPr>
                <w:rStyle w:val="Hyperlink"/>
                <w:color w:val="000000" w:themeColor="text1"/>
                <w:u w:val="none"/>
              </w:rPr>
              <w:t>This week it is all +/-</w:t>
            </w:r>
            <w:r w:rsidR="0039250E" w:rsidRPr="0039250E">
              <w:rPr>
                <w:rStyle w:val="Hyperlink"/>
                <w:color w:val="000000" w:themeColor="text1"/>
                <w:u w:val="none"/>
              </w:rPr>
              <w:t xml:space="preserve"> decimals, so </w:t>
            </w:r>
            <w:r w:rsidR="0039250E">
              <w:rPr>
                <w:rStyle w:val="Hyperlink"/>
                <w:color w:val="000000" w:themeColor="text1"/>
                <w:u w:val="none"/>
              </w:rPr>
              <w:t xml:space="preserve">it </w:t>
            </w:r>
            <w:r w:rsidR="0039250E" w:rsidRPr="0039250E">
              <w:rPr>
                <w:rStyle w:val="Hyperlink"/>
                <w:color w:val="000000" w:themeColor="text1"/>
                <w:u w:val="none"/>
              </w:rPr>
              <w:t xml:space="preserve">will be </w:t>
            </w:r>
            <w:r>
              <w:rPr>
                <w:rStyle w:val="Hyperlink"/>
                <w:color w:val="000000" w:themeColor="text1"/>
                <w:u w:val="none"/>
              </w:rPr>
              <w:t>invaluable. I think the video you watch before answering the questions really helps too</w:t>
            </w:r>
            <w:r w:rsidR="0039250E" w:rsidRPr="0039250E">
              <w:rPr>
                <w:rStyle w:val="Hyperlink"/>
                <w:color w:val="000000" w:themeColor="text1"/>
                <w:u w:val="none"/>
              </w:rPr>
              <w:t>.</w:t>
            </w:r>
            <w:r w:rsidR="0039250E">
              <w:rPr>
                <w:rStyle w:val="Hyperlink"/>
                <w:color w:val="000000" w:themeColor="text1"/>
                <w:u w:val="none"/>
              </w:rPr>
              <w:t xml:space="preserve"> Look </w:t>
            </w:r>
            <w:r>
              <w:rPr>
                <w:rStyle w:val="Hyperlink"/>
                <w:color w:val="000000" w:themeColor="text1"/>
                <w:u w:val="none"/>
              </w:rPr>
              <w:t xml:space="preserve">out for the challenge on Friday and send any in to me. </w:t>
            </w:r>
          </w:p>
          <w:p w:rsidR="0039250E" w:rsidRDefault="0039250E" w:rsidP="002B62EB">
            <w:pPr>
              <w:rPr>
                <w:b/>
                <w:u w:val="single"/>
              </w:rPr>
            </w:pPr>
          </w:p>
          <w:p w:rsidR="00C74BA0" w:rsidRDefault="00581A1B" w:rsidP="002B62EB">
            <w:pPr>
              <w:rPr>
                <w:rStyle w:val="Hyperlink"/>
              </w:rPr>
            </w:pPr>
            <w:hyperlink r:id="rId10" w:history="1">
              <w:r w:rsidR="00C74BA0" w:rsidRPr="005F0235">
                <w:rPr>
                  <w:rStyle w:val="Hyperlink"/>
                </w:rPr>
                <w:t>www.whiterosemaths.com/homelearning/year-5/</w:t>
              </w:r>
            </w:hyperlink>
          </w:p>
          <w:p w:rsidR="0039250E" w:rsidRDefault="0039250E" w:rsidP="002B62EB">
            <w:pPr>
              <w:rPr>
                <w:rStyle w:val="Hyperlink"/>
              </w:rPr>
            </w:pPr>
          </w:p>
          <w:p w:rsidR="008330E1" w:rsidRDefault="008330E1" w:rsidP="006A3780"/>
          <w:p w:rsidR="008330E1" w:rsidRDefault="0039250E" w:rsidP="008330E1">
            <w:pPr>
              <w:jc w:val="center"/>
              <w:rPr>
                <w:b/>
                <w:u w:val="single"/>
              </w:rPr>
            </w:pPr>
            <w:r>
              <w:rPr>
                <w:b/>
                <w:u w:val="single"/>
              </w:rPr>
              <w:t xml:space="preserve">MS SOAR’S </w:t>
            </w:r>
            <w:r w:rsidR="008330E1" w:rsidRPr="008330E1">
              <w:rPr>
                <w:b/>
                <w:u w:val="single"/>
              </w:rPr>
              <w:t>MATH’S CHALLENGE</w:t>
            </w:r>
            <w:r w:rsidR="008330E1">
              <w:rPr>
                <w:b/>
                <w:u w:val="single"/>
              </w:rPr>
              <w:t>:</w:t>
            </w:r>
          </w:p>
          <w:p w:rsidR="00D30AA1" w:rsidRPr="00A97E69" w:rsidRDefault="00D30AA1" w:rsidP="00D30AA1">
            <w:pPr>
              <w:jc w:val="center"/>
              <w:rPr>
                <w:rFonts w:eastAsia="Times New Roman" w:cstheme="minorHAnsi"/>
                <w:b/>
                <w:sz w:val="24"/>
                <w:szCs w:val="24"/>
              </w:rPr>
            </w:pPr>
            <w:r w:rsidRPr="00A97E69">
              <w:rPr>
                <w:rFonts w:eastAsia="Times New Roman" w:cstheme="minorHAnsi"/>
                <w:b/>
                <w:sz w:val="24"/>
                <w:szCs w:val="24"/>
              </w:rPr>
              <w:t>1, 2, 3, 4</w:t>
            </w:r>
          </w:p>
          <w:p w:rsidR="00D30AA1" w:rsidRPr="00DA0E6F" w:rsidRDefault="00D30AA1" w:rsidP="00D30AA1">
            <w:pPr>
              <w:rPr>
                <w:rFonts w:eastAsia="Times New Roman" w:cstheme="minorHAnsi"/>
                <w:sz w:val="24"/>
                <w:szCs w:val="24"/>
              </w:rPr>
            </w:pPr>
          </w:p>
          <w:p w:rsidR="00D30AA1" w:rsidRPr="00DA0E6F" w:rsidRDefault="00D30AA1" w:rsidP="00D30AA1">
            <w:pPr>
              <w:rPr>
                <w:rFonts w:eastAsia="Times New Roman" w:cstheme="minorHAnsi"/>
                <w:sz w:val="24"/>
                <w:szCs w:val="24"/>
              </w:rPr>
            </w:pPr>
            <w:r w:rsidRPr="00DA0E6F">
              <w:rPr>
                <w:rFonts w:eastAsia="Times New Roman" w:cstheme="minorHAnsi"/>
                <w:sz w:val="24"/>
                <w:szCs w:val="24"/>
              </w:rPr>
              <w:t xml:space="preserve">Using the digits 1, 2, 3 and 4 and +, - , x and ÷ </w:t>
            </w:r>
            <w:r w:rsidRPr="00DA0E6F">
              <w:rPr>
                <w:rFonts w:eastAsia="Times New Roman" w:cstheme="minorHAnsi"/>
                <w:sz w:val="24"/>
                <w:szCs w:val="24"/>
              </w:rPr>
              <w:lastRenderedPageBreak/>
              <w:t xml:space="preserve">symbols make the numbers from 1 to 30. </w:t>
            </w:r>
          </w:p>
          <w:p w:rsidR="00D30AA1" w:rsidRDefault="00D30AA1" w:rsidP="00D30AA1">
            <w:pPr>
              <w:rPr>
                <w:rFonts w:eastAsia="Times New Roman" w:cstheme="minorHAnsi"/>
                <w:sz w:val="24"/>
                <w:szCs w:val="24"/>
              </w:rPr>
            </w:pPr>
            <w:r w:rsidRPr="00DA0E6F">
              <w:rPr>
                <w:rFonts w:eastAsia="Times New Roman" w:cstheme="minorHAnsi"/>
                <w:sz w:val="24"/>
                <w:szCs w:val="24"/>
              </w:rPr>
              <w:t>Each of the numbers has to be used every time, for example 1 + 2 + 3 + 4 = 10.</w:t>
            </w:r>
          </w:p>
          <w:p w:rsidR="008330E1" w:rsidRDefault="008330E1" w:rsidP="008330E1">
            <w:pPr>
              <w:rPr>
                <w:b/>
                <w:u w:val="single"/>
              </w:rPr>
            </w:pPr>
          </w:p>
          <w:p w:rsidR="008330E1" w:rsidRDefault="008330E1" w:rsidP="008330E1">
            <w:pPr>
              <w:jc w:val="center"/>
              <w:rPr>
                <w:b/>
                <w:u w:val="single"/>
              </w:rPr>
            </w:pPr>
          </w:p>
          <w:p w:rsidR="006A3780" w:rsidRDefault="006A3780"/>
          <w:p w:rsidR="006A3780" w:rsidRDefault="006A3780"/>
          <w:p w:rsidR="006A3780" w:rsidRDefault="006A3780"/>
        </w:tc>
        <w:tc>
          <w:tcPr>
            <w:tcW w:w="2616" w:type="dxa"/>
            <w:shd w:val="clear" w:color="auto" w:fill="FFFF00"/>
          </w:tcPr>
          <w:p w:rsidR="00935791" w:rsidRDefault="00AF547C" w:rsidP="00AF547C">
            <w:pPr>
              <w:shd w:val="clear" w:color="auto" w:fill="FFFF00"/>
              <w:jc w:val="center"/>
              <w:rPr>
                <w:rFonts w:ascii="Calibri" w:hAnsi="Calibri" w:cs="Calibri"/>
                <w:b/>
                <w:color w:val="201F1E"/>
                <w:u w:val="single"/>
                <w:bdr w:val="none" w:sz="0" w:space="0" w:color="auto" w:frame="1"/>
                <w:shd w:val="clear" w:color="auto" w:fill="FFFFFF"/>
              </w:rPr>
            </w:pPr>
            <w:r w:rsidRPr="00AF547C">
              <w:rPr>
                <w:rFonts w:ascii="Calibri" w:hAnsi="Calibri" w:cs="Calibri"/>
                <w:b/>
                <w:color w:val="201F1E"/>
                <w:highlight w:val="yellow"/>
                <w:u w:val="single"/>
                <w:bdr w:val="none" w:sz="0" w:space="0" w:color="auto" w:frame="1"/>
                <w:shd w:val="clear" w:color="auto" w:fill="FFFFFF"/>
              </w:rPr>
              <w:lastRenderedPageBreak/>
              <w:t>GREEK GOD OR GODDESS RESEARCH</w:t>
            </w:r>
          </w:p>
          <w:p w:rsidR="00AF547C" w:rsidRPr="00AF547C" w:rsidRDefault="00AF547C" w:rsidP="00AF547C">
            <w:pPr>
              <w:shd w:val="clear" w:color="auto" w:fill="FFFF00"/>
              <w:rPr>
                <w:rFonts w:ascii="Calibri" w:hAnsi="Calibri" w:cs="Calibri"/>
                <w:color w:val="201F1E"/>
                <w:highlight w:val="yellow"/>
                <w:bdr w:val="none" w:sz="0" w:space="0" w:color="auto" w:frame="1"/>
                <w:shd w:val="clear" w:color="auto" w:fill="FFFFFF"/>
              </w:rPr>
            </w:pPr>
            <w:r w:rsidRPr="00AF547C">
              <w:rPr>
                <w:rFonts w:ascii="Calibri" w:hAnsi="Calibri" w:cs="Calibri"/>
                <w:color w:val="201F1E"/>
                <w:highlight w:val="yellow"/>
                <w:bdr w:val="none" w:sz="0" w:space="0" w:color="auto" w:frame="1"/>
                <w:shd w:val="clear" w:color="auto" w:fill="FFFFFF"/>
              </w:rPr>
              <w:t>Create a fact file poster of a Greek God or Goddess of your choice. Draw a picture of them and then add facts such as:</w:t>
            </w:r>
          </w:p>
          <w:p w:rsidR="00AF547C" w:rsidRPr="00AF547C" w:rsidRDefault="00AF547C" w:rsidP="00AF547C">
            <w:pPr>
              <w:shd w:val="clear" w:color="auto" w:fill="FFFF00"/>
              <w:rPr>
                <w:rFonts w:ascii="Calibri" w:hAnsi="Calibri" w:cs="Calibri"/>
                <w:color w:val="201F1E"/>
                <w:highlight w:val="yellow"/>
                <w:bdr w:val="none" w:sz="0" w:space="0" w:color="auto" w:frame="1"/>
                <w:shd w:val="clear" w:color="auto" w:fill="FFFFFF"/>
              </w:rPr>
            </w:pPr>
            <w:r w:rsidRPr="00AF547C">
              <w:rPr>
                <w:rFonts w:ascii="Calibri" w:hAnsi="Calibri" w:cs="Calibri"/>
                <w:color w:val="201F1E"/>
                <w:highlight w:val="yellow"/>
                <w:bdr w:val="none" w:sz="0" w:space="0" w:color="auto" w:frame="1"/>
                <w:shd w:val="clear" w:color="auto" w:fill="FFFFFF"/>
              </w:rPr>
              <w:t>NAME:</w:t>
            </w:r>
          </w:p>
          <w:p w:rsidR="00AF547C" w:rsidRPr="00AF547C" w:rsidRDefault="00AF547C" w:rsidP="00AF547C">
            <w:pPr>
              <w:shd w:val="clear" w:color="auto" w:fill="FFFF00"/>
              <w:rPr>
                <w:rFonts w:ascii="Calibri" w:hAnsi="Calibri" w:cs="Calibri"/>
                <w:color w:val="201F1E"/>
                <w:highlight w:val="yellow"/>
                <w:bdr w:val="none" w:sz="0" w:space="0" w:color="auto" w:frame="1"/>
                <w:shd w:val="clear" w:color="auto" w:fill="FFFFFF"/>
              </w:rPr>
            </w:pPr>
            <w:r w:rsidRPr="00AF547C">
              <w:rPr>
                <w:rFonts w:ascii="Calibri" w:hAnsi="Calibri" w:cs="Calibri"/>
                <w:color w:val="201F1E"/>
                <w:highlight w:val="yellow"/>
                <w:bdr w:val="none" w:sz="0" w:space="0" w:color="auto" w:frame="1"/>
                <w:shd w:val="clear" w:color="auto" w:fill="FFFFFF"/>
              </w:rPr>
              <w:t>GOD OF:</w:t>
            </w:r>
          </w:p>
          <w:p w:rsidR="00AF547C" w:rsidRPr="00AF547C" w:rsidRDefault="00AF547C" w:rsidP="00AF547C">
            <w:pPr>
              <w:shd w:val="clear" w:color="auto" w:fill="FFFF00"/>
              <w:rPr>
                <w:rFonts w:ascii="Calibri" w:hAnsi="Calibri" w:cs="Calibri"/>
                <w:color w:val="201F1E"/>
                <w:highlight w:val="yellow"/>
                <w:bdr w:val="none" w:sz="0" w:space="0" w:color="auto" w:frame="1"/>
                <w:shd w:val="clear" w:color="auto" w:fill="FFFFFF"/>
              </w:rPr>
            </w:pPr>
            <w:r w:rsidRPr="00AF547C">
              <w:rPr>
                <w:rFonts w:ascii="Calibri" w:hAnsi="Calibri" w:cs="Calibri"/>
                <w:color w:val="201F1E"/>
                <w:highlight w:val="yellow"/>
                <w:bdr w:val="none" w:sz="0" w:space="0" w:color="auto" w:frame="1"/>
                <w:shd w:val="clear" w:color="auto" w:fill="FFFFFF"/>
              </w:rPr>
              <w:t>SYMBOL:</w:t>
            </w:r>
          </w:p>
          <w:p w:rsidR="00AF547C" w:rsidRPr="00AF547C" w:rsidRDefault="00AF547C" w:rsidP="00AF547C">
            <w:pPr>
              <w:shd w:val="clear" w:color="auto" w:fill="FFFF00"/>
              <w:rPr>
                <w:rFonts w:ascii="Calibri" w:hAnsi="Calibri" w:cs="Calibri"/>
                <w:color w:val="201F1E"/>
                <w:highlight w:val="yellow"/>
                <w:bdr w:val="none" w:sz="0" w:space="0" w:color="auto" w:frame="1"/>
                <w:shd w:val="clear" w:color="auto" w:fill="FFFFFF"/>
              </w:rPr>
            </w:pPr>
            <w:r w:rsidRPr="00AF547C">
              <w:rPr>
                <w:rFonts w:ascii="Calibri" w:hAnsi="Calibri" w:cs="Calibri"/>
                <w:color w:val="201F1E"/>
                <w:highlight w:val="yellow"/>
                <w:bdr w:val="none" w:sz="0" w:space="0" w:color="auto" w:frame="1"/>
                <w:shd w:val="clear" w:color="auto" w:fill="FFFFFF"/>
              </w:rPr>
              <w:t>FESTIVALS:</w:t>
            </w:r>
          </w:p>
          <w:p w:rsidR="00AF547C" w:rsidRDefault="00AF547C" w:rsidP="00AF547C">
            <w:pPr>
              <w:shd w:val="clear" w:color="auto" w:fill="FFFF00"/>
              <w:rPr>
                <w:rFonts w:ascii="Calibri" w:hAnsi="Calibri" w:cs="Calibri"/>
                <w:color w:val="201F1E"/>
                <w:bdr w:val="none" w:sz="0" w:space="0" w:color="auto" w:frame="1"/>
                <w:shd w:val="clear" w:color="auto" w:fill="FFFFFF"/>
              </w:rPr>
            </w:pPr>
            <w:r w:rsidRPr="00AF547C">
              <w:rPr>
                <w:rFonts w:ascii="Calibri" w:hAnsi="Calibri" w:cs="Calibri"/>
                <w:color w:val="201F1E"/>
                <w:highlight w:val="yellow"/>
                <w:bdr w:val="none" w:sz="0" w:space="0" w:color="auto" w:frame="1"/>
                <w:shd w:val="clear" w:color="auto" w:fill="FFFFFF"/>
              </w:rPr>
              <w:t>INTERESTING FACTS and DISTINGUISHING FEATURES:</w:t>
            </w:r>
          </w:p>
          <w:p w:rsidR="00AF547C" w:rsidRDefault="00AF547C" w:rsidP="00AF547C">
            <w:pPr>
              <w:shd w:val="clear" w:color="auto" w:fill="FFFF00"/>
              <w:rPr>
                <w:rFonts w:ascii="Calibri" w:hAnsi="Calibri" w:cs="Calibri"/>
                <w:color w:val="201F1E"/>
                <w:bdr w:val="none" w:sz="0" w:space="0" w:color="auto" w:frame="1"/>
                <w:shd w:val="clear" w:color="auto" w:fill="FFFFFF"/>
              </w:rPr>
            </w:pPr>
          </w:p>
          <w:p w:rsidR="00AF547C" w:rsidRDefault="00D10CA8" w:rsidP="00AF547C">
            <w:pPr>
              <w:shd w:val="clear" w:color="auto" w:fill="FFFF00"/>
              <w:rPr>
                <w:rFonts w:ascii="Calibri" w:hAnsi="Calibri" w:cs="Calibri"/>
                <w:color w:val="201F1E"/>
                <w:bdr w:val="none" w:sz="0" w:space="0" w:color="auto" w:frame="1"/>
                <w:shd w:val="clear" w:color="auto" w:fill="FFFFFF"/>
              </w:rPr>
            </w:pPr>
            <w:r w:rsidRPr="00D10CA8">
              <w:rPr>
                <w:rFonts w:ascii="Calibri" w:hAnsi="Calibri" w:cs="Calibri"/>
                <w:color w:val="201F1E"/>
                <w:highlight w:val="yellow"/>
                <w:bdr w:val="none" w:sz="0" w:space="0" w:color="auto" w:frame="1"/>
                <w:shd w:val="clear" w:color="auto" w:fill="FFFFFF"/>
              </w:rPr>
              <w:t>Look at the file I have attached with some images of the Greek Gods and Goddesses (that are actually fully dressed for a change!)</w:t>
            </w:r>
          </w:p>
          <w:p w:rsidR="00935791" w:rsidRPr="00BF4C7C" w:rsidRDefault="00BF4C7C" w:rsidP="00935791">
            <w:pPr>
              <w:shd w:val="clear" w:color="auto" w:fill="FFFF00"/>
              <w:jc w:val="center"/>
              <w:rPr>
                <w:rFonts w:ascii="Calibri" w:hAnsi="Calibri" w:cs="Calibri"/>
                <w:b/>
                <w:color w:val="201F1E"/>
                <w:u w:val="single"/>
                <w:bdr w:val="none" w:sz="0" w:space="0" w:color="auto" w:frame="1"/>
                <w:shd w:val="clear" w:color="auto" w:fill="FFFFFF"/>
              </w:rPr>
            </w:pPr>
            <w:r w:rsidRPr="00BF4C7C">
              <w:rPr>
                <w:rFonts w:ascii="Calibri" w:hAnsi="Calibri" w:cs="Calibri"/>
                <w:b/>
                <w:color w:val="201F1E"/>
                <w:highlight w:val="yellow"/>
                <w:u w:val="single"/>
                <w:bdr w:val="none" w:sz="0" w:space="0" w:color="auto" w:frame="1"/>
                <w:shd w:val="clear" w:color="auto" w:fill="FFFFFF"/>
              </w:rPr>
              <w:lastRenderedPageBreak/>
              <w:t>HAVE A GO AT MAKING YOUR OWN INSTRUMENTS!</w:t>
            </w:r>
          </w:p>
          <w:p w:rsidR="00F6396E" w:rsidRPr="00774B80" w:rsidRDefault="00774B80" w:rsidP="00BF4C7C">
            <w:pPr>
              <w:shd w:val="clear" w:color="auto" w:fill="FFFF00"/>
            </w:pPr>
            <w:r w:rsidRPr="00774B80">
              <w:t>Whether it’s a drum, or a tin can maraca, why not have a go at making an instrument? Perhaps you can have a jam with your family!</w:t>
            </w:r>
            <w:r>
              <w:t xml:space="preserve"> The website below has some great ideas.</w:t>
            </w:r>
          </w:p>
          <w:p w:rsidR="00935791" w:rsidRDefault="00935791" w:rsidP="00F6396E">
            <w:pPr>
              <w:shd w:val="clear" w:color="auto" w:fill="FFFF00"/>
              <w:jc w:val="center"/>
              <w:rPr>
                <w:b/>
                <w:u w:val="single"/>
              </w:rPr>
            </w:pPr>
          </w:p>
          <w:p w:rsidR="00935791" w:rsidRDefault="00BF4C7C" w:rsidP="00F6396E">
            <w:pPr>
              <w:shd w:val="clear" w:color="auto" w:fill="FFFF00"/>
              <w:jc w:val="center"/>
              <w:rPr>
                <w:noProof/>
                <w:lang w:eastAsia="en-GB"/>
              </w:rPr>
            </w:pPr>
            <w:r>
              <w:rPr>
                <w:noProof/>
                <w:lang w:eastAsia="en-GB"/>
              </w:rPr>
              <w:drawing>
                <wp:inline distT="0" distB="0" distL="0" distR="0" wp14:anchorId="202421A4" wp14:editId="252B40FC">
                  <wp:extent cx="1323975" cy="1211946"/>
                  <wp:effectExtent l="0" t="0" r="0" b="7620"/>
                  <wp:docPr id="1" name="Picture 1" descr="https://i1.wp.com/borrowedblessings.net/wp-content/uploads/2017/04/Header.jpg?resize=650%2C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borrowedblessings.net/wp-content/uploads/2017/04/Header.jpg?resize=650%2C5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292" cy="1227798"/>
                          </a:xfrm>
                          <a:prstGeom prst="rect">
                            <a:avLst/>
                          </a:prstGeom>
                          <a:noFill/>
                          <a:ln>
                            <a:noFill/>
                          </a:ln>
                        </pic:spPr>
                      </pic:pic>
                    </a:graphicData>
                  </a:graphic>
                </wp:inline>
              </w:drawing>
            </w:r>
          </w:p>
          <w:p w:rsidR="00935791" w:rsidRPr="00F6396E" w:rsidRDefault="00935791" w:rsidP="00F6396E">
            <w:pPr>
              <w:shd w:val="clear" w:color="auto" w:fill="FFFF00"/>
              <w:jc w:val="center"/>
              <w:rPr>
                <w:b/>
                <w:u w:val="single"/>
              </w:rPr>
            </w:pPr>
          </w:p>
          <w:p w:rsidR="00262114" w:rsidRDefault="00BF4C7C" w:rsidP="00BF4C7C">
            <w:pPr>
              <w:jc w:val="center"/>
            </w:pPr>
            <w:r>
              <w:rPr>
                <w:noProof/>
                <w:lang w:eastAsia="en-GB"/>
              </w:rPr>
              <w:drawing>
                <wp:inline distT="0" distB="0" distL="0" distR="0" wp14:anchorId="6336A38B" wp14:editId="422CE509">
                  <wp:extent cx="1385888" cy="923925"/>
                  <wp:effectExtent l="0" t="0" r="5080" b="0"/>
                  <wp:docPr id="2" name="Picture 2" descr="Beach Wood Rattles - jazz up these broken shell &amp; beach wood rattles with some colourful y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 Wood Rattles - jazz up these broken shell &amp; beach wood rattles with some colourful yar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9388" cy="926258"/>
                          </a:xfrm>
                          <a:prstGeom prst="rect">
                            <a:avLst/>
                          </a:prstGeom>
                          <a:noFill/>
                          <a:ln>
                            <a:noFill/>
                          </a:ln>
                        </pic:spPr>
                      </pic:pic>
                    </a:graphicData>
                  </a:graphic>
                </wp:inline>
              </w:drawing>
            </w:r>
          </w:p>
          <w:p w:rsidR="00C62CDE" w:rsidRDefault="00C62CDE" w:rsidP="0034060A"/>
          <w:p w:rsidR="00BF4C7C" w:rsidRDefault="00BF4C7C" w:rsidP="00BF4C7C">
            <w:pPr>
              <w:jc w:val="center"/>
            </w:pPr>
            <w:r>
              <w:rPr>
                <w:noProof/>
                <w:lang w:eastAsia="en-GB"/>
              </w:rPr>
              <w:drawing>
                <wp:inline distT="0" distB="0" distL="0" distR="0" wp14:anchorId="6EC95A23" wp14:editId="3D93E095">
                  <wp:extent cx="1143000" cy="1143000"/>
                  <wp:effectExtent l="0" t="0" r="0" b="0"/>
                  <wp:docPr id="4" name="Picture 4" descr="DIY Rainmaker or rainstick craft for kids. This is a super simple craft and musical instrument activity for children. Traditionally made from dried cacti, this simple DIY rainstick has the same sound and is also a perfect rainbow craft 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Rainmaker or rainstick craft for kids. This is a super simple craft and musical instrument activity for children. Traditionally made from dried cacti, this simple DIY rainstick has the same sound and is also a perfect rainbow craft to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BD6B94" w:rsidRDefault="00BD6B94" w:rsidP="00C62CDE">
            <w:pPr>
              <w:jc w:val="center"/>
            </w:pPr>
          </w:p>
          <w:p w:rsidR="00BF4C7C" w:rsidRDefault="00581A1B" w:rsidP="00BF4C7C">
            <w:pPr>
              <w:shd w:val="clear" w:color="auto" w:fill="FFFF00"/>
              <w:rPr>
                <w:b/>
                <w:u w:val="single"/>
              </w:rPr>
            </w:pPr>
            <w:hyperlink r:id="rId14" w:history="1">
              <w:r w:rsidR="00BF4C7C" w:rsidRPr="00A63E02">
                <w:rPr>
                  <w:rStyle w:val="Hyperlink"/>
                </w:rPr>
                <w:t>www.artsycraftsymom.com/diy-musical-instruments-for-kids-to-make-and-play/</w:t>
              </w:r>
            </w:hyperlink>
          </w:p>
          <w:p w:rsidR="00BD6B94" w:rsidRDefault="00BD6B94" w:rsidP="00C62CDE">
            <w:pPr>
              <w:jc w:val="center"/>
            </w:pPr>
          </w:p>
          <w:p w:rsidR="00774B80" w:rsidRDefault="00774B80" w:rsidP="00C62CDE">
            <w:pPr>
              <w:jc w:val="center"/>
              <w:rPr>
                <w:b/>
                <w:u w:val="single"/>
              </w:rPr>
            </w:pPr>
            <w:r w:rsidRPr="00774B80">
              <w:rPr>
                <w:b/>
                <w:u w:val="single"/>
              </w:rPr>
              <w:t>FOUR SEASONS IN ONE PICTURE</w:t>
            </w:r>
          </w:p>
          <w:p w:rsidR="00774B80" w:rsidRDefault="00774B80" w:rsidP="00774B80"/>
          <w:p w:rsidR="00774B80" w:rsidRDefault="00774B80" w:rsidP="00774B80">
            <w:r>
              <w:t xml:space="preserve">Have a go at creating a ‘four seasons in </w:t>
            </w:r>
            <w:proofErr w:type="gramStart"/>
            <w:r>
              <w:t>one ????</w:t>
            </w:r>
            <w:proofErr w:type="gramEnd"/>
            <w:r>
              <w:t xml:space="preserve">’ picture. You will need just </w:t>
            </w:r>
            <w:r>
              <w:lastRenderedPageBreak/>
              <w:t>one page, split into quarters, and one image that stretches throughout. It would help if it was something wide!</w:t>
            </w:r>
          </w:p>
          <w:p w:rsidR="00774B80" w:rsidRPr="00774B80" w:rsidRDefault="00774B80" w:rsidP="00774B80"/>
          <w:p w:rsidR="007D4AF2" w:rsidRDefault="00774B80" w:rsidP="007D4AF2">
            <w:r>
              <w:rPr>
                <w:noProof/>
                <w:lang w:eastAsia="en-GB"/>
              </w:rPr>
              <w:drawing>
                <wp:inline distT="0" distB="0" distL="0" distR="0" wp14:anchorId="38E5DE9D" wp14:editId="6599EF6B">
                  <wp:extent cx="1536700" cy="1094131"/>
                  <wp:effectExtent l="0" t="0" r="6350" b="0"/>
                  <wp:docPr id="8" name="Picture 8" descr="https://dryuc24b85zbr.cloudfront.net/tes/resources/11721205/image?width=500&amp;height=500&amp;version=154478307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yuc24b85zbr.cloudfront.net/tes/resources/11721205/image?width=500&amp;height=500&amp;version=15447830747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4324" cy="1113799"/>
                          </a:xfrm>
                          <a:prstGeom prst="rect">
                            <a:avLst/>
                          </a:prstGeom>
                          <a:noFill/>
                          <a:ln>
                            <a:noFill/>
                          </a:ln>
                        </pic:spPr>
                      </pic:pic>
                    </a:graphicData>
                  </a:graphic>
                </wp:inline>
              </w:drawing>
            </w:r>
          </w:p>
          <w:p w:rsidR="0052496B" w:rsidRDefault="0052496B" w:rsidP="004C5984">
            <w:pPr>
              <w:jc w:val="center"/>
              <w:rPr>
                <w:b/>
                <w:u w:val="single"/>
              </w:rPr>
            </w:pPr>
          </w:p>
          <w:p w:rsidR="0052496B" w:rsidRPr="00774B80" w:rsidRDefault="00774B80" w:rsidP="00774B80">
            <w:r>
              <w:t xml:space="preserve">I have put a bigger version of the Rob </w:t>
            </w:r>
            <w:proofErr w:type="spellStart"/>
            <w:r>
              <w:t>Biddulph</w:t>
            </w:r>
            <w:proofErr w:type="spellEnd"/>
            <w:r>
              <w:t xml:space="preserve"> illustration under the learning grid. </w:t>
            </w:r>
          </w:p>
          <w:p w:rsidR="0052496B" w:rsidRDefault="0052496B" w:rsidP="004C5984">
            <w:pPr>
              <w:jc w:val="center"/>
              <w:rPr>
                <w:b/>
                <w:u w:val="single"/>
              </w:rPr>
            </w:pPr>
          </w:p>
          <w:p w:rsidR="0052496B" w:rsidRDefault="0052496B" w:rsidP="004C5984">
            <w:pPr>
              <w:jc w:val="center"/>
              <w:rPr>
                <w:b/>
                <w:u w:val="single"/>
              </w:rPr>
            </w:pPr>
          </w:p>
          <w:p w:rsidR="0014274D" w:rsidRDefault="0014274D" w:rsidP="0014274D"/>
          <w:p w:rsidR="0052496B" w:rsidRPr="0052496B" w:rsidRDefault="0052496B" w:rsidP="0052496B"/>
        </w:tc>
        <w:tc>
          <w:tcPr>
            <w:tcW w:w="1778" w:type="dxa"/>
            <w:shd w:val="clear" w:color="auto" w:fill="00B0F0"/>
          </w:tcPr>
          <w:p w:rsidR="0046579E" w:rsidRDefault="00C62CDE" w:rsidP="0034060A">
            <w:pPr>
              <w:jc w:val="center"/>
              <w:rPr>
                <w:b/>
                <w:u w:val="single"/>
              </w:rPr>
            </w:pPr>
            <w:r>
              <w:rPr>
                <w:b/>
                <w:u w:val="single"/>
              </w:rPr>
              <w:lastRenderedPageBreak/>
              <w:t>GO NOODLE</w:t>
            </w:r>
          </w:p>
          <w:p w:rsidR="0046579E" w:rsidRPr="00D30AA1" w:rsidRDefault="00D30AA1" w:rsidP="00D30AA1">
            <w:r>
              <w:t>There are l</w:t>
            </w:r>
            <w:r w:rsidRPr="00D30AA1">
              <w:t>ots of songs here to sing and dance to!</w:t>
            </w:r>
          </w:p>
          <w:p w:rsidR="00A36ED9" w:rsidRPr="00C951AA" w:rsidRDefault="00A36ED9" w:rsidP="0034060A">
            <w:pPr>
              <w:jc w:val="center"/>
              <w:rPr>
                <w:b/>
                <w:u w:val="single"/>
              </w:rPr>
            </w:pPr>
            <w:r w:rsidRPr="00C951AA">
              <w:rPr>
                <w:b/>
                <w:u w:val="single"/>
              </w:rPr>
              <w:t>YOGA</w:t>
            </w:r>
          </w:p>
          <w:p w:rsidR="00A36ED9" w:rsidRDefault="00A36ED9" w:rsidP="00A36ED9">
            <w:r w:rsidRPr="0010487F">
              <w:t xml:space="preserve">Follow an online yoga video with </w:t>
            </w:r>
            <w:r w:rsidRPr="00C951AA">
              <w:rPr>
                <w:b/>
              </w:rPr>
              <w:t>Cosmic Kids</w:t>
            </w:r>
            <w:r>
              <w:rPr>
                <w:b/>
              </w:rPr>
              <w:t>.</w:t>
            </w:r>
            <w:r w:rsidRPr="00C951AA">
              <w:t xml:space="preserve"> </w:t>
            </w:r>
          </w:p>
          <w:p w:rsidR="00A36ED9" w:rsidRDefault="00A36ED9" w:rsidP="00A36ED9"/>
          <w:p w:rsidR="00C14491" w:rsidRDefault="00A36ED9" w:rsidP="00A36ED9">
            <w:pPr>
              <w:jc w:val="center"/>
              <w:rPr>
                <w:b/>
                <w:u w:val="single"/>
              </w:rPr>
            </w:pPr>
            <w:r w:rsidRPr="00A36ED9">
              <w:rPr>
                <w:b/>
                <w:u w:val="single"/>
              </w:rPr>
              <w:t xml:space="preserve">LEARN A DANCE ROUTINE WITH </w:t>
            </w:r>
          </w:p>
          <w:p w:rsidR="0052496B" w:rsidRPr="00D30AA1" w:rsidRDefault="00A36ED9" w:rsidP="00D30AA1">
            <w:pPr>
              <w:jc w:val="center"/>
              <w:rPr>
                <w:b/>
                <w:u w:val="single"/>
              </w:rPr>
            </w:pPr>
            <w:r w:rsidRPr="00A36ED9">
              <w:rPr>
                <w:b/>
                <w:u w:val="single"/>
              </w:rPr>
              <w:t>OTI MABUSE</w:t>
            </w:r>
            <w:r w:rsidR="006372AD">
              <w:rPr>
                <w:b/>
                <w:u w:val="single"/>
              </w:rPr>
              <w:t xml:space="preserve"> – 11:30am daily.</w:t>
            </w:r>
          </w:p>
          <w:p w:rsidR="00D30AA1" w:rsidRDefault="00D30AA1" w:rsidP="00A36ED9"/>
          <w:p w:rsidR="0052496B" w:rsidRPr="0052496B" w:rsidRDefault="0052496B" w:rsidP="0052496B">
            <w:pPr>
              <w:jc w:val="center"/>
              <w:rPr>
                <w:b/>
                <w:u w:val="single"/>
              </w:rPr>
            </w:pPr>
            <w:r w:rsidRPr="0052496B">
              <w:rPr>
                <w:b/>
                <w:u w:val="single"/>
              </w:rPr>
              <w:t>DAILY WALK</w:t>
            </w:r>
          </w:p>
          <w:p w:rsidR="00C62CDE" w:rsidRDefault="0052496B" w:rsidP="00A36ED9">
            <w:r>
              <w:t xml:space="preserve">On your daily walk with a grown up, remember to be </w:t>
            </w:r>
            <w:r>
              <w:lastRenderedPageBreak/>
              <w:t xml:space="preserve">careful with social distancing, </w:t>
            </w:r>
          </w:p>
          <w:p w:rsidR="00D30AA1" w:rsidRDefault="00D30AA1" w:rsidP="00A36ED9">
            <w:proofErr w:type="gramStart"/>
            <w:r>
              <w:t>write</w:t>
            </w:r>
            <w:proofErr w:type="gramEnd"/>
            <w:r>
              <w:t xml:space="preserve"> a letter for one of your friends who lives nearby. Post it through the letterbox when you walk past their house. If you write several in your family you could plan your route first.</w:t>
            </w:r>
          </w:p>
          <w:p w:rsidR="00D30AA1" w:rsidRDefault="00D30AA1" w:rsidP="00A36ED9"/>
          <w:p w:rsidR="00D30AA1" w:rsidRDefault="00D30AA1" w:rsidP="00D30AA1">
            <w:pPr>
              <w:jc w:val="center"/>
              <w:rPr>
                <w:b/>
              </w:rPr>
            </w:pPr>
            <w:r w:rsidRPr="00D30AA1">
              <w:rPr>
                <w:b/>
              </w:rPr>
              <w:t>STICK TOWER CHALLENGE</w:t>
            </w:r>
          </w:p>
          <w:p w:rsidR="00D30AA1" w:rsidRDefault="00D30AA1" w:rsidP="00D30AA1">
            <w:r>
              <w:t xml:space="preserve">Go outside and find some sticks and take part in a stick tower challenge. You can use whatever you have at home to bind the sticks together – string, tape, ribbons, </w:t>
            </w:r>
            <w:proofErr w:type="spellStart"/>
            <w:r>
              <w:t>plasticine</w:t>
            </w:r>
            <w:proofErr w:type="spellEnd"/>
            <w:r>
              <w:t xml:space="preserve"> or anything else you can find. Split into two family teams and see who can build the tallest or work together to make one that is taller than the tallest person in your house!</w:t>
            </w:r>
          </w:p>
          <w:p w:rsidR="00D30AA1" w:rsidRDefault="00D30AA1" w:rsidP="00D30AA1"/>
          <w:p w:rsidR="00D30AA1" w:rsidRPr="00D30AA1" w:rsidRDefault="00D30AA1" w:rsidP="00D30AA1">
            <w:pPr>
              <w:rPr>
                <w:b/>
              </w:rPr>
            </w:pPr>
            <w:r>
              <w:t>PHOTOS PLEASE!</w:t>
            </w:r>
          </w:p>
          <w:p w:rsidR="00C62CDE" w:rsidRDefault="00C62CDE" w:rsidP="00A36ED9"/>
          <w:p w:rsidR="00B00ACF" w:rsidRPr="006372AD" w:rsidRDefault="00B00ACF" w:rsidP="006372AD"/>
          <w:p w:rsidR="008B5556" w:rsidRDefault="008B5556" w:rsidP="00A36ED9"/>
          <w:p w:rsidR="00A4632C" w:rsidRPr="00A4632C" w:rsidRDefault="00A4632C" w:rsidP="00A4632C"/>
          <w:p w:rsidR="009E1842" w:rsidRDefault="009E1842" w:rsidP="007D4AF2"/>
          <w:p w:rsidR="007D4AF2" w:rsidRDefault="007D4AF2" w:rsidP="00A36ED9"/>
          <w:p w:rsidR="009E1842" w:rsidRPr="00A36ED9" w:rsidRDefault="009E1842" w:rsidP="00A36ED9"/>
          <w:p w:rsidR="006A3780" w:rsidRDefault="006A3780"/>
        </w:tc>
        <w:tc>
          <w:tcPr>
            <w:tcW w:w="1933" w:type="dxa"/>
            <w:shd w:val="clear" w:color="auto" w:fill="FFC000"/>
          </w:tcPr>
          <w:p w:rsidR="00786093" w:rsidRDefault="00786093" w:rsidP="00786093">
            <w:pPr>
              <w:jc w:val="center"/>
              <w:rPr>
                <w:b/>
                <w:u w:val="single"/>
              </w:rPr>
            </w:pPr>
            <w:r>
              <w:rPr>
                <w:b/>
                <w:u w:val="single"/>
              </w:rPr>
              <w:lastRenderedPageBreak/>
              <w:t>WHO LET THE GODS OUT? BY</w:t>
            </w:r>
          </w:p>
          <w:p w:rsidR="00452A83" w:rsidRDefault="00786093" w:rsidP="00452A83">
            <w:pPr>
              <w:jc w:val="center"/>
              <w:rPr>
                <w:b/>
                <w:u w:val="single"/>
              </w:rPr>
            </w:pPr>
            <w:r>
              <w:rPr>
                <w:b/>
                <w:u w:val="single"/>
              </w:rPr>
              <w:t xml:space="preserve"> MAZ EVANS</w:t>
            </w:r>
          </w:p>
          <w:p w:rsidR="00786093" w:rsidRPr="0007108A" w:rsidRDefault="0007108A" w:rsidP="0007108A">
            <w:r>
              <w:t>Let me know if you read the first chapter! Did anyone manage to download it? I know at least one Pangolin has borrowed the book from the online library service. Well done!</w:t>
            </w:r>
          </w:p>
          <w:p w:rsidR="00A32F8B" w:rsidRDefault="00A32F8B" w:rsidP="00786093">
            <w:pPr>
              <w:jc w:val="center"/>
            </w:pPr>
          </w:p>
          <w:p w:rsidR="00786093" w:rsidRDefault="00786093" w:rsidP="00786093">
            <w:pPr>
              <w:jc w:val="center"/>
            </w:pPr>
            <w:r>
              <w:rPr>
                <w:noProof/>
                <w:lang w:eastAsia="en-GB"/>
              </w:rPr>
              <w:drawing>
                <wp:inline distT="0" distB="0" distL="0" distR="0">
                  <wp:extent cx="671752" cy="1009650"/>
                  <wp:effectExtent l="0" t="0" r="0" b="0"/>
                  <wp:docPr id="3" name="Picture 3" descr="Who Let the Gods Out? Who Let the Gods Out book 1: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 Let the Gods Out? Who Let the Gods Out book 1: Amazon.co.uk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982" cy="1028032"/>
                          </a:xfrm>
                          <a:prstGeom prst="rect">
                            <a:avLst/>
                          </a:prstGeom>
                          <a:noFill/>
                          <a:ln>
                            <a:noFill/>
                          </a:ln>
                        </pic:spPr>
                      </pic:pic>
                    </a:graphicData>
                  </a:graphic>
                </wp:inline>
              </w:drawing>
            </w:r>
          </w:p>
          <w:p w:rsidR="00452A83" w:rsidRDefault="00452A83" w:rsidP="00801E7B"/>
          <w:p w:rsidR="00C62CDE" w:rsidRDefault="00C62CDE" w:rsidP="00826061">
            <w:r>
              <w:t>AUDIBLE version is free.</w:t>
            </w:r>
            <w:r w:rsidR="00801E7B">
              <w:t xml:space="preserve"> </w:t>
            </w:r>
          </w:p>
          <w:p w:rsidR="00C62CDE" w:rsidRDefault="00C62CDE" w:rsidP="00826061">
            <w:r>
              <w:t xml:space="preserve">The </w:t>
            </w:r>
            <w:r w:rsidR="00DD46E7">
              <w:t>library’s BORROWBOX service</w:t>
            </w:r>
            <w:r>
              <w:t xml:space="preserve"> is free.</w:t>
            </w:r>
          </w:p>
          <w:p w:rsidR="00801E7B" w:rsidRPr="00C62CDE" w:rsidRDefault="00C62CDE" w:rsidP="00826061">
            <w:r>
              <w:t xml:space="preserve">KINDLE DOWNLOAD is 99p. </w:t>
            </w:r>
          </w:p>
          <w:p w:rsidR="007D56F7" w:rsidRDefault="007D56F7" w:rsidP="00801E7B"/>
          <w:p w:rsidR="00A32F8B" w:rsidRDefault="00A32F8B" w:rsidP="00A32F8B">
            <w:pPr>
              <w:jc w:val="center"/>
              <w:rPr>
                <w:b/>
                <w:u w:val="single"/>
              </w:rPr>
            </w:pPr>
            <w:r w:rsidRPr="00A32F8B">
              <w:rPr>
                <w:b/>
                <w:u w:val="single"/>
              </w:rPr>
              <w:t>THE BOOK OF HOPES</w:t>
            </w:r>
          </w:p>
          <w:p w:rsidR="00A32F8B" w:rsidRPr="00A32F8B" w:rsidRDefault="00A32F8B" w:rsidP="00A32F8B">
            <w:r>
              <w:t xml:space="preserve">This is a wonderful collaboration of authors and can be downloaded for </w:t>
            </w:r>
            <w:r w:rsidRPr="00A32F8B">
              <w:rPr>
                <w:b/>
                <w:u w:val="single"/>
              </w:rPr>
              <w:t>FREE</w:t>
            </w:r>
            <w:r>
              <w:t xml:space="preserve"> on the website shown below the grid. It has been written for children as a bit of support during this time. It will definitely be good to dip in and out of.</w:t>
            </w:r>
            <w:bookmarkStart w:id="0" w:name="_GoBack"/>
            <w:bookmarkEnd w:id="0"/>
          </w:p>
          <w:p w:rsidR="00801E7B" w:rsidRPr="00801E7B" w:rsidRDefault="00801E7B" w:rsidP="00801E7B"/>
          <w:p w:rsidR="006A3780" w:rsidRDefault="007D4AF2" w:rsidP="007D4AF2">
            <w:pPr>
              <w:jc w:val="center"/>
              <w:rPr>
                <w:b/>
                <w:u w:val="single"/>
              </w:rPr>
            </w:pPr>
            <w:r w:rsidRPr="007D4AF2">
              <w:rPr>
                <w:b/>
                <w:u w:val="single"/>
              </w:rPr>
              <w:t xml:space="preserve">READ </w:t>
            </w:r>
            <w:r w:rsidR="00BD6B94">
              <w:rPr>
                <w:b/>
                <w:u w:val="single"/>
              </w:rPr>
              <w:t xml:space="preserve">FOR 20 MINUTES </w:t>
            </w:r>
            <w:r w:rsidRPr="007D4AF2">
              <w:rPr>
                <w:b/>
                <w:u w:val="single"/>
              </w:rPr>
              <w:t>EVERY DAY</w:t>
            </w:r>
          </w:p>
          <w:p w:rsidR="007D4AF2" w:rsidRDefault="007D4AF2" w:rsidP="007D4AF2">
            <w:r>
              <w:t xml:space="preserve">If you are struggling to find something to read, </w:t>
            </w:r>
            <w:r w:rsidR="00290567" w:rsidRPr="00C62CDE">
              <w:rPr>
                <w:b/>
              </w:rPr>
              <w:t>please</w:t>
            </w:r>
            <w:r w:rsidR="00A32F8B">
              <w:rPr>
                <w:b/>
              </w:rPr>
              <w:t xml:space="preserve"> </w:t>
            </w:r>
            <w:r w:rsidR="0014274D">
              <w:t>email me.</w:t>
            </w:r>
          </w:p>
          <w:p w:rsidR="007D56F7" w:rsidRDefault="007D56F7" w:rsidP="007D4AF2"/>
          <w:p w:rsidR="007D56F7" w:rsidRDefault="007D56F7" w:rsidP="007D56F7">
            <w:pPr>
              <w:jc w:val="center"/>
              <w:rPr>
                <w:b/>
                <w:u w:val="single"/>
              </w:rPr>
            </w:pPr>
            <w:r>
              <w:rPr>
                <w:b/>
                <w:u w:val="single"/>
              </w:rPr>
              <w:t>SHOW ME WHAT YOU’RE READING!</w:t>
            </w:r>
          </w:p>
          <w:p w:rsidR="007D56F7" w:rsidRDefault="007D56F7" w:rsidP="007D56F7">
            <w:r>
              <w:t>Send me a photo of what you are reading</w:t>
            </w:r>
            <w:r w:rsidR="00935791">
              <w:t>!</w:t>
            </w:r>
            <w:r w:rsidR="00D30AA1">
              <w:t xml:space="preserve"> Whether it is a comic, graphic novel, fiction or non-</w:t>
            </w:r>
            <w:r w:rsidR="00D30AA1">
              <w:lastRenderedPageBreak/>
              <w:t>fiction book, I’d really like to know.</w:t>
            </w:r>
          </w:p>
          <w:p w:rsidR="00D30AA1" w:rsidRDefault="00D30AA1" w:rsidP="007D56F7"/>
          <w:p w:rsidR="00826061" w:rsidRDefault="00826061" w:rsidP="00826061">
            <w:pPr>
              <w:jc w:val="center"/>
              <w:rPr>
                <w:b/>
                <w:u w:val="single"/>
              </w:rPr>
            </w:pPr>
            <w:r w:rsidRPr="00826061">
              <w:rPr>
                <w:b/>
                <w:u w:val="single"/>
              </w:rPr>
              <w:t>PANGOLIN READING CHALLENGE</w:t>
            </w:r>
          </w:p>
          <w:p w:rsidR="00826061" w:rsidRDefault="00826061" w:rsidP="00826061">
            <w:r>
              <w:t xml:space="preserve">When you’ve finished reading a book, email me to let me know what </w:t>
            </w:r>
            <w:proofErr w:type="gramStart"/>
            <w:r>
              <w:t>it’s</w:t>
            </w:r>
            <w:proofErr w:type="gramEnd"/>
            <w:r>
              <w:t xml:space="preserve"> title, and we will see if we can reach a class total of 30 books. I would like to fill this bookshelf with your completed reads:</w:t>
            </w:r>
          </w:p>
          <w:p w:rsidR="00826061" w:rsidRPr="00826061" w:rsidRDefault="00826061" w:rsidP="00826061">
            <w:r>
              <w:rPr>
                <w:noProof/>
                <w:lang w:eastAsia="en-GB"/>
              </w:rPr>
              <w:drawing>
                <wp:inline distT="0" distB="0" distL="0" distR="0" wp14:anchorId="523702A1" wp14:editId="236CBE38">
                  <wp:extent cx="1076084" cy="1391892"/>
                  <wp:effectExtent l="0" t="0" r="0" b="0"/>
                  <wp:docPr id="10" name="Picture 10" descr="Image result for books i have read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oks i have read templ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6219" cy="1405002"/>
                          </a:xfrm>
                          <a:prstGeom prst="rect">
                            <a:avLst/>
                          </a:prstGeom>
                          <a:noFill/>
                          <a:ln>
                            <a:noFill/>
                          </a:ln>
                        </pic:spPr>
                      </pic:pic>
                    </a:graphicData>
                  </a:graphic>
                </wp:inline>
              </w:drawing>
            </w:r>
          </w:p>
          <w:p w:rsidR="00B00ACF" w:rsidRDefault="00B00ACF" w:rsidP="007D4AF2"/>
          <w:p w:rsidR="007D56F7" w:rsidRPr="00826061" w:rsidRDefault="00826061" w:rsidP="0014274D">
            <w:r w:rsidRPr="00826061">
              <w:t>That would be so brilliant! This bookshelf will be filled in as I get your finished reads, and we will be able to map our class progress!</w:t>
            </w:r>
          </w:p>
          <w:p w:rsidR="0064624D" w:rsidRDefault="0064624D" w:rsidP="0064624D">
            <w:pPr>
              <w:rPr>
                <w:b/>
                <w:u w:val="single"/>
              </w:rPr>
            </w:pPr>
          </w:p>
          <w:p w:rsidR="00262114" w:rsidRDefault="00262114" w:rsidP="008B5556"/>
          <w:p w:rsidR="007D4AF2" w:rsidRDefault="007D4AF2" w:rsidP="007D4AF2"/>
          <w:p w:rsidR="007D4AF2" w:rsidRPr="007D4AF2" w:rsidRDefault="007D4AF2" w:rsidP="007D4AF2"/>
        </w:tc>
      </w:tr>
    </w:tbl>
    <w:p w:rsidR="00452A83" w:rsidRDefault="00C14491" w:rsidP="0064624D">
      <w:pPr>
        <w:jc w:val="center"/>
        <w:rPr>
          <w:sz w:val="32"/>
          <w:szCs w:val="32"/>
        </w:rPr>
      </w:pPr>
      <w:r>
        <w:lastRenderedPageBreak/>
        <w:br w:type="textWrapping" w:clear="all"/>
      </w:r>
    </w:p>
    <w:p w:rsidR="005A5F4E" w:rsidRDefault="005A5F4E" w:rsidP="00774B80">
      <w:pPr>
        <w:rPr>
          <w:b/>
          <w:sz w:val="32"/>
          <w:szCs w:val="32"/>
          <w:u w:val="single"/>
        </w:rPr>
      </w:pPr>
    </w:p>
    <w:p w:rsidR="005A5F4E" w:rsidRDefault="00774B80" w:rsidP="00774B80">
      <w:pPr>
        <w:rPr>
          <w:b/>
          <w:sz w:val="32"/>
          <w:szCs w:val="32"/>
          <w:u w:val="single"/>
        </w:rPr>
      </w:pPr>
      <w:r>
        <w:rPr>
          <w:noProof/>
          <w:lang w:eastAsia="en-GB"/>
        </w:rPr>
        <w:lastRenderedPageBreak/>
        <w:drawing>
          <wp:inline distT="0" distB="0" distL="0" distR="0">
            <wp:extent cx="5943600" cy="4231845"/>
            <wp:effectExtent l="0" t="0" r="0" b="0"/>
            <wp:docPr id="7" name="Picture 7" descr="https://dryuc24b85zbr.cloudfront.net/tes/resources/11721205/image?width=500&amp;height=500&amp;version=1544783074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ryuc24b85zbr.cloudfront.net/tes/resources/11721205/image?width=500&amp;height=500&amp;version=15447830747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61058" cy="4315475"/>
                    </a:xfrm>
                    <a:prstGeom prst="rect">
                      <a:avLst/>
                    </a:prstGeom>
                    <a:noFill/>
                    <a:ln>
                      <a:noFill/>
                    </a:ln>
                  </pic:spPr>
                </pic:pic>
              </a:graphicData>
            </a:graphic>
          </wp:inline>
        </w:drawing>
      </w:r>
    </w:p>
    <w:p w:rsidR="005A5F4E" w:rsidRDefault="005A5F4E" w:rsidP="0064624D">
      <w:pPr>
        <w:jc w:val="center"/>
        <w:rPr>
          <w:b/>
          <w:sz w:val="32"/>
          <w:szCs w:val="32"/>
          <w:u w:val="single"/>
        </w:rPr>
      </w:pPr>
    </w:p>
    <w:p w:rsidR="00452A83" w:rsidRPr="00452A83" w:rsidRDefault="00A32F8B" w:rsidP="00452A83">
      <w:pPr>
        <w:rPr>
          <w:b/>
          <w:sz w:val="32"/>
          <w:szCs w:val="32"/>
          <w:u w:val="single"/>
        </w:rPr>
      </w:pPr>
      <w:r>
        <w:rPr>
          <w:noProof/>
          <w:lang w:eastAsia="en-GB"/>
        </w:rPr>
        <w:drawing>
          <wp:inline distT="0" distB="0" distL="0" distR="0" wp14:anchorId="131F8E59" wp14:editId="5A7C2FED">
            <wp:extent cx="5731510" cy="2865755"/>
            <wp:effectExtent l="0" t="0" r="254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rsidR="00452A83" w:rsidRPr="00452A83" w:rsidRDefault="00452A83" w:rsidP="00452A83">
      <w:pPr>
        <w:rPr>
          <w:sz w:val="32"/>
          <w:szCs w:val="32"/>
        </w:rPr>
      </w:pPr>
    </w:p>
    <w:p w:rsidR="00452A83" w:rsidRPr="0064624D" w:rsidRDefault="00452A83" w:rsidP="0064624D">
      <w:pPr>
        <w:jc w:val="center"/>
        <w:rPr>
          <w:sz w:val="32"/>
          <w:szCs w:val="32"/>
        </w:rPr>
      </w:pPr>
    </w:p>
    <w:sectPr w:rsidR="00452A83" w:rsidRPr="0064624D" w:rsidSect="00092CFC">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A1B" w:rsidRDefault="00581A1B" w:rsidP="006A3780">
      <w:pPr>
        <w:spacing w:after="0" w:line="240" w:lineRule="auto"/>
      </w:pPr>
      <w:r>
        <w:separator/>
      </w:r>
    </w:p>
  </w:endnote>
  <w:endnote w:type="continuationSeparator" w:id="0">
    <w:p w:rsidR="00581A1B" w:rsidRDefault="00581A1B" w:rsidP="006A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A1B" w:rsidRDefault="00581A1B" w:rsidP="006A3780">
      <w:pPr>
        <w:spacing w:after="0" w:line="240" w:lineRule="auto"/>
      </w:pPr>
      <w:r>
        <w:separator/>
      </w:r>
    </w:p>
  </w:footnote>
  <w:footnote w:type="continuationSeparator" w:id="0">
    <w:p w:rsidR="00581A1B" w:rsidRDefault="00581A1B" w:rsidP="006A3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80" w:rsidRDefault="006A3780">
    <w:pPr>
      <w:pStyle w:val="Header"/>
    </w:pPr>
    <w:r>
      <w:rPr>
        <w:noProof/>
        <w:lang w:eastAsia="en-GB"/>
      </w:rPr>
      <mc:AlternateContent>
        <mc:Choice Requires="wps">
          <w:drawing>
            <wp:anchor distT="45720" distB="45720" distL="114300" distR="114300" simplePos="0" relativeHeight="251659264" behindDoc="0" locked="0" layoutInCell="1" allowOverlap="1" wp14:anchorId="634498BC" wp14:editId="59A454D7">
              <wp:simplePos x="0" y="0"/>
              <wp:positionH relativeFrom="column">
                <wp:posOffset>-629392</wp:posOffset>
              </wp:positionH>
              <wp:positionV relativeFrom="paragraph">
                <wp:posOffset>318332</wp:posOffset>
              </wp:positionV>
              <wp:extent cx="6902450" cy="1404620"/>
              <wp:effectExtent l="0" t="0" r="127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1404620"/>
                      </a:xfrm>
                      <a:prstGeom prst="rect">
                        <a:avLst/>
                      </a:prstGeom>
                      <a:solidFill>
                        <a:srgbClr val="FFFFFF"/>
                      </a:solidFill>
                      <a:ln w="9525">
                        <a:solidFill>
                          <a:srgbClr val="000000"/>
                        </a:solidFill>
                        <a:miter lim="800000"/>
                        <a:headEnd/>
                        <a:tailEnd/>
                      </a:ln>
                    </wps:spPr>
                    <wps:txbx>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w:t>
                          </w:r>
                          <w:r w:rsidR="0007108A">
                            <w:rPr>
                              <w:b/>
                              <w:bCs/>
                              <w:sz w:val="32"/>
                              <w:szCs w:val="32"/>
                            </w:rPr>
                            <w:t>Six</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1" w:history="1">
                            <w:r w:rsidRPr="00E461A0">
                              <w:rPr>
                                <w:rStyle w:val="Hyperlink"/>
                              </w:rPr>
                              <w:t>lizsoar@st-bartholomews.brighton-hove.sch.uk</w:t>
                            </w:r>
                          </w:hyperlink>
                          <w:r w:rsidR="0007108A">
                            <w:t xml:space="preserve">  </w:t>
                          </w:r>
                          <w:proofErr w:type="gramStart"/>
                          <w:r w:rsidR="0007108A">
                            <w:t>The</w:t>
                          </w:r>
                          <w:proofErr w:type="gramEnd"/>
                          <w:r w:rsidR="0007108A">
                            <w:t xml:space="preserve"> pictures and emails I have received this week have been incredible. Thankyou. </w:t>
                          </w:r>
                          <w:r w:rsidR="002D52E6">
                            <w:t>I will always do my best to reply to your messages.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4498BC" id="_x0000_t202" coordsize="21600,21600" o:spt="202" path="m,l,21600r21600,l21600,xe">
              <v:stroke joinstyle="miter"/>
              <v:path gradientshapeok="t" o:connecttype="rect"/>
            </v:shapetype>
            <v:shape id="Text Box 2" o:spid="_x0000_s1026" type="#_x0000_t202" style="position:absolute;margin-left:-49.55pt;margin-top:25.05pt;width:54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jx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">
              <v:textbox style="mso-fit-shape-to-text:t">
                <w:txbxContent>
                  <w:p w:rsidR="0052496B" w:rsidRDefault="006A3780" w:rsidP="006A3780">
                    <w:pPr>
                      <w:shd w:val="clear" w:color="auto" w:fill="D9D9D9" w:themeFill="background1" w:themeFillShade="D9"/>
                      <w:rPr>
                        <w:b/>
                        <w:bCs/>
                        <w:sz w:val="32"/>
                        <w:szCs w:val="32"/>
                      </w:rPr>
                    </w:pPr>
                    <w:r>
                      <w:rPr>
                        <w:b/>
                        <w:bCs/>
                        <w:sz w:val="32"/>
                        <w:szCs w:val="32"/>
                      </w:rPr>
                      <w:t>Year 5</w:t>
                    </w:r>
                    <w:r w:rsidR="00E97CDA">
                      <w:rPr>
                        <w:b/>
                        <w:bCs/>
                        <w:sz w:val="32"/>
                        <w:szCs w:val="32"/>
                      </w:rPr>
                      <w:t xml:space="preserve"> Learning Activities – Week </w:t>
                    </w:r>
                    <w:r w:rsidR="0007108A">
                      <w:rPr>
                        <w:b/>
                        <w:bCs/>
                        <w:sz w:val="32"/>
                        <w:szCs w:val="32"/>
                      </w:rPr>
                      <w:t>Six</w:t>
                    </w:r>
                    <w:r>
                      <w:rPr>
                        <w:b/>
                        <w:bCs/>
                        <w:sz w:val="32"/>
                        <w:szCs w:val="32"/>
                      </w:rPr>
                      <w:t xml:space="preserve"> </w:t>
                    </w:r>
                  </w:p>
                  <w:p w:rsidR="002D52E6" w:rsidRPr="0052496B" w:rsidRDefault="006A3780" w:rsidP="006A3780">
                    <w:pPr>
                      <w:shd w:val="clear" w:color="auto" w:fill="D9D9D9" w:themeFill="background1" w:themeFillShade="D9"/>
                    </w:pPr>
                    <w:r>
                      <w:t xml:space="preserve">Please read through the choice of activities with your grown-ups. Your parents / carers can send pictures of your learning or ask any questions via my email account: </w:t>
                    </w:r>
                    <w:hyperlink r:id="rId2" w:history="1">
                      <w:r w:rsidRPr="00E461A0">
                        <w:rPr>
                          <w:rStyle w:val="Hyperlink"/>
                        </w:rPr>
                        <w:t>lizsoar@st-bartholomews.brighton-hove.sch.uk</w:t>
                      </w:r>
                    </w:hyperlink>
                    <w:r w:rsidR="0007108A">
                      <w:t xml:space="preserve">  </w:t>
                    </w:r>
                    <w:proofErr w:type="gramStart"/>
                    <w:r w:rsidR="0007108A">
                      <w:t>The</w:t>
                    </w:r>
                    <w:proofErr w:type="gramEnd"/>
                    <w:r w:rsidR="0007108A">
                      <w:t xml:space="preserve"> pictures and emails I have received this week have been incredible. Thankyou. </w:t>
                    </w:r>
                    <w:r w:rsidR="002D52E6">
                      <w:t>I will always do my best to reply to your messages.</w:t>
                    </w:r>
                  </w:p>
                </w:txbxContent>
              </v:textbox>
              <w10:wrap type="square"/>
            </v:shape>
          </w:pict>
        </mc:Fallback>
      </mc:AlternateContent>
    </w:r>
  </w:p>
  <w:p w:rsidR="006A3780" w:rsidRDefault="006A3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54FA"/>
    <w:multiLevelType w:val="hybridMultilevel"/>
    <w:tmpl w:val="44304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77634"/>
    <w:multiLevelType w:val="hybridMultilevel"/>
    <w:tmpl w:val="B448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C01E0E"/>
    <w:multiLevelType w:val="hybridMultilevel"/>
    <w:tmpl w:val="5F50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6308C"/>
    <w:multiLevelType w:val="hybridMultilevel"/>
    <w:tmpl w:val="6A80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CF3587"/>
    <w:multiLevelType w:val="hybridMultilevel"/>
    <w:tmpl w:val="5BBE1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80"/>
    <w:rsid w:val="00053352"/>
    <w:rsid w:val="0007108A"/>
    <w:rsid w:val="0008335E"/>
    <w:rsid w:val="00092CFC"/>
    <w:rsid w:val="0014274D"/>
    <w:rsid w:val="00166A8F"/>
    <w:rsid w:val="00262114"/>
    <w:rsid w:val="00290567"/>
    <w:rsid w:val="002B62EB"/>
    <w:rsid w:val="002D52E6"/>
    <w:rsid w:val="0034060A"/>
    <w:rsid w:val="0039250E"/>
    <w:rsid w:val="00452A83"/>
    <w:rsid w:val="0046579E"/>
    <w:rsid w:val="004C5984"/>
    <w:rsid w:val="0052496B"/>
    <w:rsid w:val="00581A1B"/>
    <w:rsid w:val="005A5F4E"/>
    <w:rsid w:val="006372AD"/>
    <w:rsid w:val="0064624D"/>
    <w:rsid w:val="006A3780"/>
    <w:rsid w:val="00774B80"/>
    <w:rsid w:val="00786093"/>
    <w:rsid w:val="007D4AF2"/>
    <w:rsid w:val="007D56F7"/>
    <w:rsid w:val="00801E7B"/>
    <w:rsid w:val="00826061"/>
    <w:rsid w:val="008330E1"/>
    <w:rsid w:val="00833B5F"/>
    <w:rsid w:val="008B5556"/>
    <w:rsid w:val="008E562B"/>
    <w:rsid w:val="00935791"/>
    <w:rsid w:val="009525C7"/>
    <w:rsid w:val="009E1842"/>
    <w:rsid w:val="00A32F8B"/>
    <w:rsid w:val="00A36ED9"/>
    <w:rsid w:val="00A4632C"/>
    <w:rsid w:val="00AD3A34"/>
    <w:rsid w:val="00AF547C"/>
    <w:rsid w:val="00B00ACF"/>
    <w:rsid w:val="00BD6B94"/>
    <w:rsid w:val="00BF4C7C"/>
    <w:rsid w:val="00BF628F"/>
    <w:rsid w:val="00C14491"/>
    <w:rsid w:val="00C430F1"/>
    <w:rsid w:val="00C54E66"/>
    <w:rsid w:val="00C62CDE"/>
    <w:rsid w:val="00C74BA0"/>
    <w:rsid w:val="00C97249"/>
    <w:rsid w:val="00CE3955"/>
    <w:rsid w:val="00D10CA8"/>
    <w:rsid w:val="00D26D01"/>
    <w:rsid w:val="00D30AA1"/>
    <w:rsid w:val="00D8177A"/>
    <w:rsid w:val="00DD46E7"/>
    <w:rsid w:val="00E97CDA"/>
    <w:rsid w:val="00F25B4D"/>
    <w:rsid w:val="00F6396E"/>
    <w:rsid w:val="00F9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BCF68"/>
  <w15:chartTrackingRefBased/>
  <w15:docId w15:val="{578E644B-03C0-4CBF-B994-8557CA65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780"/>
    <w:rPr>
      <w:color w:val="0563C1" w:themeColor="hyperlink"/>
      <w:u w:val="single"/>
    </w:rPr>
  </w:style>
  <w:style w:type="table" w:styleId="TableGrid">
    <w:name w:val="Table Grid"/>
    <w:basedOn w:val="TableNormal"/>
    <w:uiPriority w:val="39"/>
    <w:rsid w:val="006A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780"/>
  </w:style>
  <w:style w:type="paragraph" w:styleId="Footer">
    <w:name w:val="footer"/>
    <w:basedOn w:val="Normal"/>
    <w:link w:val="FooterChar"/>
    <w:uiPriority w:val="99"/>
    <w:unhideWhenUsed/>
    <w:rsid w:val="006A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780"/>
  </w:style>
  <w:style w:type="paragraph" w:styleId="ListParagraph">
    <w:name w:val="List Paragraph"/>
    <w:basedOn w:val="Normal"/>
    <w:uiPriority w:val="34"/>
    <w:qFormat/>
    <w:rsid w:val="002B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dailylessons" TargetMode="External"/><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ollins.co.uk/pages/support-learning-at-home"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whiterosemaths.com/homelearning/year-5/"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youtube.com/c/thetrainingspace" TargetMode="External"/><Relationship Id="rId14" Type="http://schemas.openxmlformats.org/officeDocument/2006/relationships/hyperlink" Target="http://www.artsycraftsymom.com/diy-musical-instruments-for-kids-to-make-and-pla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zsoar@st-bartholomews.brighton-hove.sch.uk" TargetMode="External"/><Relationship Id="rId1" Type="http://schemas.openxmlformats.org/officeDocument/2006/relationships/hyperlink" Target="mailto:lizsoar@st-bartholomews.brighton-hov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Soar</dc:creator>
  <cp:keywords/>
  <dc:description/>
  <cp:lastModifiedBy>Liz Soar</cp:lastModifiedBy>
  <cp:revision>2</cp:revision>
  <dcterms:created xsi:type="dcterms:W3CDTF">2020-04-25T20:56:00Z</dcterms:created>
  <dcterms:modified xsi:type="dcterms:W3CDTF">2020-04-25T20:56:00Z</dcterms:modified>
</cp:coreProperties>
</file>